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07" w:rsidRDefault="00C61BEC" w:rsidP="00587507">
      <w:pPr>
        <w:rPr>
          <w:rFonts w:ascii="Verdana" w:hAnsi="Verdana"/>
          <w:sz w:val="28"/>
          <w:szCs w:val="28"/>
        </w:rPr>
      </w:pPr>
      <w:r w:rsidRPr="0022452B">
        <w:rPr>
          <w:rFonts w:ascii="Verdana" w:hAnsi="Verdana"/>
          <w:noProof/>
          <w:sz w:val="28"/>
          <w:szCs w:val="28"/>
        </w:rPr>
        <w:drawing>
          <wp:anchor distT="0" distB="0" distL="114300" distR="114300" simplePos="0" relativeHeight="251658240" behindDoc="0" locked="0" layoutInCell="1" allowOverlap="1" wp14:anchorId="6EDF1202" wp14:editId="7EC2D594">
            <wp:simplePos x="0" y="0"/>
            <wp:positionH relativeFrom="column">
              <wp:posOffset>2148840</wp:posOffset>
            </wp:positionH>
            <wp:positionV relativeFrom="paragraph">
              <wp:posOffset>142875</wp:posOffset>
            </wp:positionV>
            <wp:extent cx="1987550" cy="1694815"/>
            <wp:effectExtent l="0" t="0" r="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694815"/>
                    </a:xfrm>
                    <a:prstGeom prst="rect">
                      <a:avLst/>
                    </a:prstGeom>
                    <a:noFill/>
                  </pic:spPr>
                </pic:pic>
              </a:graphicData>
            </a:graphic>
          </wp:anchor>
        </w:drawing>
      </w:r>
    </w:p>
    <w:p w:rsidR="00587507" w:rsidRDefault="00587507" w:rsidP="00587507">
      <w:pPr>
        <w:rPr>
          <w:rFonts w:ascii="Verdana" w:hAnsi="Verdana"/>
          <w:sz w:val="28"/>
          <w:szCs w:val="28"/>
        </w:rPr>
      </w:pPr>
    </w:p>
    <w:p w:rsidR="00C61BEC" w:rsidRPr="0022452B" w:rsidRDefault="00587507" w:rsidP="00587507">
      <w:pPr>
        <w:rPr>
          <w:rFonts w:ascii="Verdana" w:hAnsi="Verdana"/>
          <w:sz w:val="28"/>
          <w:szCs w:val="28"/>
        </w:rPr>
      </w:pPr>
      <w:r>
        <w:rPr>
          <w:rFonts w:ascii="Verdana" w:hAnsi="Verdana"/>
          <w:sz w:val="28"/>
          <w:szCs w:val="28"/>
        </w:rPr>
        <w:br w:type="textWrapping" w:clear="all"/>
      </w:r>
    </w:p>
    <w:p w:rsidR="00C61BEC" w:rsidRDefault="00C61BEC" w:rsidP="00C61BEC">
      <w:pPr>
        <w:jc w:val="both"/>
        <w:rPr>
          <w:rFonts w:ascii="Verdana" w:hAnsi="Verdana"/>
        </w:rPr>
      </w:pPr>
    </w:p>
    <w:p w:rsidR="00C61BEC" w:rsidRPr="00467648" w:rsidRDefault="00C61BEC" w:rsidP="00C61BEC">
      <w:pPr>
        <w:tabs>
          <w:tab w:val="left" w:pos="7655"/>
        </w:tabs>
        <w:jc w:val="both"/>
        <w:rPr>
          <w:rFonts w:ascii="Verdana" w:hAnsi="Verdana"/>
        </w:rPr>
      </w:pPr>
      <w:r w:rsidRPr="00467648">
        <w:rPr>
          <w:rFonts w:ascii="Verdana" w:hAnsi="Verdana"/>
        </w:rPr>
        <w:t xml:space="preserve">Kære Kulturgruppe venner </w:t>
      </w:r>
      <w:r w:rsidRPr="00467648">
        <w:rPr>
          <w:rFonts w:ascii="Verdana" w:hAnsi="Verdana"/>
        </w:rPr>
        <w:tab/>
        <w:t>21. juni 2017</w:t>
      </w:r>
    </w:p>
    <w:p w:rsidR="00C61BEC" w:rsidRPr="00467648" w:rsidRDefault="00C61BEC" w:rsidP="00C61BEC">
      <w:pPr>
        <w:jc w:val="both"/>
        <w:rPr>
          <w:rFonts w:ascii="Verdana" w:hAnsi="Verdana"/>
        </w:rPr>
      </w:pPr>
    </w:p>
    <w:p w:rsidR="00C61BEC" w:rsidRDefault="00C61BEC" w:rsidP="00C61BEC">
      <w:pPr>
        <w:ind w:right="-425"/>
        <w:jc w:val="both"/>
        <w:rPr>
          <w:rFonts w:ascii="Verdana" w:hAnsi="Verdana"/>
        </w:rPr>
      </w:pPr>
    </w:p>
    <w:p w:rsidR="00C61BEC" w:rsidRDefault="00C61BEC" w:rsidP="00C61BEC">
      <w:pPr>
        <w:ind w:right="-425"/>
        <w:jc w:val="both"/>
        <w:rPr>
          <w:rFonts w:ascii="Verdana" w:hAnsi="Verdana"/>
        </w:rPr>
      </w:pPr>
      <w:r w:rsidRPr="00467648">
        <w:rPr>
          <w:rFonts w:ascii="Verdana" w:hAnsi="Verdana"/>
        </w:rPr>
        <w:t xml:space="preserve">Vi vil hermed erindre jer om vort møde med Özlem Cekic 25. oktober 2017 </w:t>
      </w:r>
    </w:p>
    <w:p w:rsidR="00C61BEC" w:rsidRDefault="00C61BEC" w:rsidP="00C61BEC">
      <w:pPr>
        <w:ind w:right="-425"/>
        <w:jc w:val="both"/>
        <w:rPr>
          <w:rFonts w:ascii="Verdana" w:hAnsi="Verdana"/>
        </w:rPr>
      </w:pPr>
      <w:r w:rsidRPr="00467648">
        <w:rPr>
          <w:rFonts w:ascii="Verdana" w:hAnsi="Verdana"/>
        </w:rPr>
        <w:t>kl. 12 i Medborgerhuset i Taastrup.</w:t>
      </w:r>
    </w:p>
    <w:p w:rsidR="00C61BEC" w:rsidRPr="00467648" w:rsidRDefault="00C61BEC" w:rsidP="00C61BEC">
      <w:pPr>
        <w:ind w:right="-425"/>
        <w:jc w:val="both"/>
        <w:rPr>
          <w:rFonts w:ascii="Verdana" w:hAnsi="Verdana"/>
        </w:rPr>
      </w:pPr>
    </w:p>
    <w:p w:rsidR="00C61BEC" w:rsidRDefault="00C61BEC" w:rsidP="00C61BEC">
      <w:pPr>
        <w:jc w:val="both"/>
        <w:rPr>
          <w:rFonts w:ascii="Verdana" w:hAnsi="Verdana"/>
        </w:rPr>
      </w:pPr>
      <w:r w:rsidRPr="00467648">
        <w:rPr>
          <w:rFonts w:ascii="Verdana" w:hAnsi="Verdana"/>
        </w:rPr>
        <w:t>Özlem Cekic er en meget spændende personlighed, hvorfor vi i Kulturgruppen</w:t>
      </w:r>
      <w:r>
        <w:rPr>
          <w:rFonts w:ascii="Verdana" w:hAnsi="Verdana"/>
        </w:rPr>
        <w:t xml:space="preserve"> har arrangeret</w:t>
      </w:r>
      <w:r w:rsidRPr="00467648">
        <w:rPr>
          <w:rFonts w:ascii="Verdana" w:hAnsi="Verdana"/>
        </w:rPr>
        <w:t xml:space="preserve"> et kulturmøde med hende som foredragsholder.  Vi var heldig</w:t>
      </w:r>
      <w:r>
        <w:rPr>
          <w:rFonts w:ascii="Verdana" w:hAnsi="Verdana"/>
        </w:rPr>
        <w:t>e</w:t>
      </w:r>
      <w:r w:rsidRPr="00467648">
        <w:rPr>
          <w:rFonts w:ascii="Verdana" w:hAnsi="Verdana"/>
        </w:rPr>
        <w:t xml:space="preserve"> at få en af de få datoer, der var tilbage i 2017. </w:t>
      </w:r>
    </w:p>
    <w:p w:rsidR="00C61BEC" w:rsidRPr="00467648" w:rsidRDefault="00C61BEC" w:rsidP="00C61BEC">
      <w:pPr>
        <w:jc w:val="both"/>
        <w:rPr>
          <w:rFonts w:ascii="Verdana" w:hAnsi="Verdana"/>
        </w:rPr>
      </w:pPr>
    </w:p>
    <w:p w:rsidR="00C61BEC" w:rsidRDefault="00C61BEC" w:rsidP="00C61BEC">
      <w:pPr>
        <w:jc w:val="both"/>
        <w:rPr>
          <w:rFonts w:ascii="Verdana" w:hAnsi="Verdana"/>
        </w:rPr>
      </w:pPr>
      <w:r w:rsidRPr="00467648">
        <w:rPr>
          <w:rFonts w:ascii="Verdana" w:hAnsi="Verdana"/>
        </w:rPr>
        <w:t>Vi har dog ikke modtaget så mange tilmeldinger endnu, som der skal til for at mødet kan gennemføres.</w:t>
      </w:r>
      <w:r>
        <w:rPr>
          <w:rFonts w:ascii="Verdana" w:hAnsi="Verdana"/>
        </w:rPr>
        <w:t xml:space="preserve"> </w:t>
      </w:r>
    </w:p>
    <w:p w:rsidR="00C61BEC" w:rsidRPr="00467648" w:rsidRDefault="00C61BEC" w:rsidP="00C61BEC">
      <w:pPr>
        <w:jc w:val="both"/>
        <w:rPr>
          <w:rFonts w:ascii="Verdana" w:hAnsi="Verdana"/>
        </w:rPr>
      </w:pPr>
    </w:p>
    <w:p w:rsidR="00C61BEC" w:rsidRDefault="00C61BEC" w:rsidP="00C61BEC">
      <w:pPr>
        <w:jc w:val="both"/>
        <w:rPr>
          <w:rFonts w:ascii="Verdana" w:hAnsi="Verdana"/>
        </w:rPr>
      </w:pPr>
      <w:r w:rsidRPr="00467648">
        <w:rPr>
          <w:rFonts w:ascii="Verdana" w:hAnsi="Verdana"/>
        </w:rPr>
        <w:t>Derfor beder vi om tilmelding snarest, da vi ellers se os nødsaget til at aflyse mødet. Efter 30. juni 2017 har vi bindende tilmelding, dvs vi skal betale Özlem Cekic hendes honorar, som svare</w:t>
      </w:r>
      <w:r>
        <w:rPr>
          <w:rFonts w:ascii="Verdana" w:hAnsi="Verdana"/>
        </w:rPr>
        <w:t>r</w:t>
      </w:r>
      <w:r w:rsidRPr="00467648">
        <w:rPr>
          <w:rFonts w:ascii="Verdana" w:hAnsi="Verdana"/>
        </w:rPr>
        <w:t xml:space="preserve"> til kr. 200</w:t>
      </w:r>
      <w:r>
        <w:rPr>
          <w:rFonts w:ascii="Verdana" w:hAnsi="Verdana"/>
        </w:rPr>
        <w:t>,</w:t>
      </w:r>
      <w:r w:rsidRPr="00467648">
        <w:rPr>
          <w:rFonts w:ascii="Verdana" w:hAnsi="Verdana"/>
        </w:rPr>
        <w:t>00 pr. person v/ 75 tilmeldte.</w:t>
      </w:r>
    </w:p>
    <w:p w:rsidR="00C61BEC" w:rsidRPr="00467648" w:rsidRDefault="00C61BEC" w:rsidP="00C61BEC">
      <w:pPr>
        <w:jc w:val="both"/>
        <w:rPr>
          <w:rFonts w:ascii="Verdana" w:hAnsi="Verdana"/>
        </w:rPr>
      </w:pPr>
    </w:p>
    <w:p w:rsidR="00C61BEC" w:rsidRDefault="00C61BEC" w:rsidP="00C61BEC">
      <w:pPr>
        <w:jc w:val="both"/>
        <w:rPr>
          <w:rFonts w:ascii="Verdana" w:hAnsi="Verdana"/>
        </w:rPr>
      </w:pPr>
      <w:r>
        <w:rPr>
          <w:rFonts w:ascii="Verdana" w:hAnsi="Verdana"/>
        </w:rPr>
        <w:t xml:space="preserve">Ved betaling og tilmelding nu vil </w:t>
      </w:r>
      <w:r w:rsidRPr="00467648">
        <w:rPr>
          <w:rFonts w:ascii="Verdana" w:hAnsi="Verdana"/>
        </w:rPr>
        <w:t>I indtil 1.</w:t>
      </w:r>
      <w:r>
        <w:rPr>
          <w:rFonts w:ascii="Verdana" w:hAnsi="Verdana"/>
        </w:rPr>
        <w:t>oktober 20</w:t>
      </w:r>
      <w:r w:rsidRPr="00467648">
        <w:rPr>
          <w:rFonts w:ascii="Verdana" w:hAnsi="Verdana"/>
        </w:rPr>
        <w:t xml:space="preserve">17 </w:t>
      </w:r>
      <w:r>
        <w:rPr>
          <w:rFonts w:ascii="Verdana" w:hAnsi="Verdana"/>
        </w:rPr>
        <w:t>kun kunne få kr.</w:t>
      </w:r>
      <w:r>
        <w:rPr>
          <w:rFonts w:ascii="Verdana" w:hAnsi="Verdana"/>
        </w:rPr>
        <w:t xml:space="preserve"> </w:t>
      </w:r>
      <w:r w:rsidRPr="00467648">
        <w:rPr>
          <w:rFonts w:ascii="Verdana" w:hAnsi="Verdana"/>
        </w:rPr>
        <w:t>1</w:t>
      </w:r>
      <w:r>
        <w:rPr>
          <w:rFonts w:ascii="Verdana" w:hAnsi="Verdana"/>
        </w:rPr>
        <w:t>45,</w:t>
      </w:r>
      <w:r w:rsidRPr="00467648">
        <w:rPr>
          <w:rFonts w:ascii="Verdana" w:hAnsi="Verdana"/>
        </w:rPr>
        <w:t xml:space="preserve">00 retur </w:t>
      </w:r>
      <w:r>
        <w:rPr>
          <w:rFonts w:ascii="Verdana" w:hAnsi="Verdana"/>
        </w:rPr>
        <w:t>af det indbetalte beløb på kr. 3</w:t>
      </w:r>
      <w:r>
        <w:rPr>
          <w:rFonts w:ascii="Verdana" w:hAnsi="Verdana"/>
        </w:rPr>
        <w:t>45</w:t>
      </w:r>
      <w:r>
        <w:rPr>
          <w:rFonts w:ascii="Verdana" w:hAnsi="Verdana"/>
        </w:rPr>
        <w:t>.00</w:t>
      </w:r>
      <w:r w:rsidRPr="00467648">
        <w:rPr>
          <w:rFonts w:ascii="Verdana" w:hAnsi="Verdana"/>
        </w:rPr>
        <w:t>.</w:t>
      </w:r>
    </w:p>
    <w:p w:rsidR="00C61BEC" w:rsidRPr="00467648" w:rsidRDefault="00C61BEC" w:rsidP="00C61BEC">
      <w:pPr>
        <w:jc w:val="both"/>
        <w:rPr>
          <w:rFonts w:ascii="Verdana" w:hAnsi="Verdana"/>
        </w:rPr>
      </w:pPr>
    </w:p>
    <w:p w:rsidR="00C61BEC" w:rsidRDefault="00C61BEC" w:rsidP="00C61BEC">
      <w:pPr>
        <w:jc w:val="both"/>
        <w:rPr>
          <w:rFonts w:ascii="Verdana" w:hAnsi="Verdana"/>
        </w:rPr>
      </w:pPr>
      <w:r w:rsidRPr="00467648">
        <w:rPr>
          <w:rFonts w:ascii="Verdana" w:hAnsi="Verdana"/>
        </w:rPr>
        <w:t xml:space="preserve">Foredraget handler ikke om politik, men </w:t>
      </w:r>
      <w:r>
        <w:rPr>
          <w:rFonts w:ascii="Verdana" w:hAnsi="Verdana"/>
        </w:rPr>
        <w:t xml:space="preserve">primært om hendes nye bog, der udkommer primo august 2017, men også om </w:t>
      </w:r>
      <w:r w:rsidRPr="00467648">
        <w:rPr>
          <w:rFonts w:ascii="Verdana" w:hAnsi="Verdana"/>
        </w:rPr>
        <w:t>kulturforskelle og Özlems syn på ligestillingskampene hun og hendes moder har måtte udkæmpe, og hvordan de ligner nogle af de kampe, vi i vores del af verden</w:t>
      </w:r>
      <w:r>
        <w:rPr>
          <w:rFonts w:ascii="Verdana" w:hAnsi="Verdana"/>
        </w:rPr>
        <w:t xml:space="preserve"> også har og stadig kæmper.</w:t>
      </w:r>
    </w:p>
    <w:p w:rsidR="00C61BEC" w:rsidRDefault="00C61BEC" w:rsidP="00C61BEC">
      <w:pPr>
        <w:jc w:val="both"/>
        <w:rPr>
          <w:rFonts w:ascii="Verdana" w:hAnsi="Verdana"/>
        </w:rPr>
      </w:pPr>
    </w:p>
    <w:p w:rsidR="00C61BEC" w:rsidRDefault="00C61BEC" w:rsidP="00C61BEC">
      <w:pPr>
        <w:jc w:val="both"/>
        <w:rPr>
          <w:rFonts w:ascii="Verdana" w:hAnsi="Verdana"/>
        </w:rPr>
      </w:pPr>
      <w:r>
        <w:rPr>
          <w:rFonts w:ascii="Verdana" w:hAnsi="Verdana"/>
        </w:rPr>
        <w:t>E</w:t>
      </w:r>
      <w:r w:rsidRPr="00467648">
        <w:rPr>
          <w:rFonts w:ascii="Verdana" w:hAnsi="Verdana"/>
        </w:rPr>
        <w:t>t meget spændende foredrag med masser af mulighed for spørgsmål til foredragsholderen.</w:t>
      </w:r>
    </w:p>
    <w:p w:rsidR="00C61BEC" w:rsidRDefault="00C61BEC" w:rsidP="00C61BEC">
      <w:pPr>
        <w:jc w:val="both"/>
        <w:rPr>
          <w:rFonts w:ascii="Verdana" w:hAnsi="Verdana"/>
        </w:rPr>
      </w:pPr>
    </w:p>
    <w:p w:rsidR="00EA68FE" w:rsidRDefault="00C61BEC" w:rsidP="00EA68FE">
      <w:pPr>
        <w:jc w:val="center"/>
        <w:rPr>
          <w:rFonts w:ascii="Verdana" w:hAnsi="Verdana"/>
        </w:rPr>
      </w:pPr>
      <w:r>
        <w:rPr>
          <w:rFonts w:ascii="Verdana" w:hAnsi="Verdana"/>
        </w:rPr>
        <w:t>Med venlig hilsen</w:t>
      </w:r>
    </w:p>
    <w:p w:rsidR="00D04F78" w:rsidRPr="00D04F78" w:rsidRDefault="00C61BEC" w:rsidP="00EA68FE">
      <w:pPr>
        <w:jc w:val="center"/>
        <w:rPr>
          <w:rFonts w:ascii="Arial" w:hAnsi="Arial" w:cs="Arial"/>
        </w:rPr>
      </w:pPr>
      <w:r>
        <w:rPr>
          <w:rFonts w:ascii="Verdana" w:hAnsi="Verdana"/>
        </w:rPr>
        <w:t>og e</w:t>
      </w:r>
      <w:r>
        <w:rPr>
          <w:rFonts w:ascii="Verdana" w:hAnsi="Verdana"/>
        </w:rPr>
        <w:t xml:space="preserve">t forhåbentlig gensyn </w:t>
      </w:r>
      <w:r>
        <w:rPr>
          <w:rFonts w:ascii="Verdana" w:hAnsi="Verdana"/>
        </w:rPr>
        <w:t xml:space="preserve">den </w:t>
      </w:r>
      <w:r>
        <w:rPr>
          <w:rFonts w:ascii="Verdana" w:hAnsi="Verdana"/>
        </w:rPr>
        <w:t>25. oktober 2017 fra</w:t>
      </w:r>
    </w:p>
    <w:sectPr w:rsidR="00D04F78" w:rsidRPr="00D04F78" w:rsidSect="00EA68F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A1" w:rsidRDefault="000162A1">
      <w:r>
        <w:separator/>
      </w:r>
    </w:p>
  </w:endnote>
  <w:endnote w:type="continuationSeparator" w:id="0">
    <w:p w:rsidR="000162A1" w:rsidRDefault="0001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E" w:rsidRDefault="00EA6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D4" w:rsidRPr="00DE5F5C" w:rsidRDefault="008C3DD4" w:rsidP="008C3DD4">
    <w:bookmarkStart w:id="0" w:name="_GoBack"/>
    <w:bookmarkEnd w:id="0"/>
  </w:p>
  <w:tbl>
    <w:tblPr>
      <w:tblW w:w="10490" w:type="dxa"/>
      <w:tblInd w:w="-176" w:type="dxa"/>
      <w:tblLook w:val="04A0" w:firstRow="1" w:lastRow="0" w:firstColumn="1" w:lastColumn="0" w:noHBand="0" w:noVBand="1"/>
    </w:tblPr>
    <w:tblGrid>
      <w:gridCol w:w="3463"/>
      <w:gridCol w:w="3425"/>
      <w:gridCol w:w="3602"/>
    </w:tblGrid>
    <w:tr w:rsidR="008C3DD4" w:rsidRPr="00C61BEC" w:rsidTr="008E7A5F">
      <w:trPr>
        <w:trHeight w:val="998"/>
      </w:trPr>
      <w:tc>
        <w:tcPr>
          <w:tcW w:w="3463" w:type="dxa"/>
          <w:shd w:val="clear" w:color="auto" w:fill="auto"/>
        </w:tcPr>
        <w:p w:rsidR="008C3DD4" w:rsidRPr="008E7A5F" w:rsidRDefault="008C3DD4" w:rsidP="00456767">
          <w:pPr>
            <w:jc w:val="center"/>
            <w:rPr>
              <w:rFonts w:ascii="Verdana" w:hAnsi="Verdana"/>
              <w:sz w:val="20"/>
              <w:szCs w:val="20"/>
            </w:rPr>
          </w:pPr>
          <w:r w:rsidRPr="008E7A5F">
            <w:rPr>
              <w:rFonts w:ascii="Verdana" w:hAnsi="Verdana"/>
              <w:sz w:val="20"/>
              <w:szCs w:val="20"/>
            </w:rPr>
            <w:t xml:space="preserve">Lillian Ellebæk Ryelund </w:t>
          </w:r>
        </w:p>
        <w:p w:rsidR="008C3DD4" w:rsidRPr="008E7A5F" w:rsidRDefault="008C3DD4" w:rsidP="00456767">
          <w:pPr>
            <w:jc w:val="center"/>
            <w:rPr>
              <w:rFonts w:ascii="Verdana" w:hAnsi="Verdana"/>
              <w:sz w:val="20"/>
              <w:szCs w:val="20"/>
            </w:rPr>
          </w:pPr>
          <w:r w:rsidRPr="008E7A5F">
            <w:rPr>
              <w:rFonts w:ascii="Verdana" w:hAnsi="Verdana"/>
              <w:sz w:val="20"/>
              <w:szCs w:val="20"/>
            </w:rPr>
            <w:t>Tlf. 4015 3515</w:t>
          </w:r>
        </w:p>
        <w:p w:rsidR="008E7A5F" w:rsidRPr="008E7A5F" w:rsidRDefault="000162A1" w:rsidP="008E7A5F">
          <w:pPr>
            <w:jc w:val="center"/>
            <w:rPr>
              <w:rFonts w:ascii="Verdana" w:hAnsi="Verdana"/>
              <w:sz w:val="20"/>
              <w:szCs w:val="20"/>
            </w:rPr>
          </w:pPr>
          <w:hyperlink r:id="rId1" w:history="1">
            <w:r w:rsidR="008E7A5F" w:rsidRPr="008E7A5F">
              <w:rPr>
                <w:rStyle w:val="Hyperlink"/>
                <w:rFonts w:ascii="Verdana" w:hAnsi="Verdana"/>
                <w:sz w:val="20"/>
                <w:szCs w:val="20"/>
              </w:rPr>
              <w:t>kulturgruppe2011@kulturklb.dk</w:t>
            </w:r>
          </w:hyperlink>
        </w:p>
        <w:p w:rsidR="008E7A5F" w:rsidRPr="008E7A5F" w:rsidRDefault="008E7A5F" w:rsidP="008E7A5F">
          <w:pPr>
            <w:jc w:val="center"/>
            <w:rPr>
              <w:rFonts w:ascii="Verdana" w:hAnsi="Verdana"/>
              <w:sz w:val="20"/>
              <w:szCs w:val="20"/>
            </w:rPr>
          </w:pPr>
        </w:p>
      </w:tc>
      <w:tc>
        <w:tcPr>
          <w:tcW w:w="3425" w:type="dxa"/>
          <w:shd w:val="clear" w:color="auto" w:fill="auto"/>
        </w:tcPr>
        <w:p w:rsidR="008C3DD4" w:rsidRPr="008E7A5F" w:rsidRDefault="008C3DD4" w:rsidP="00456767">
          <w:pPr>
            <w:jc w:val="center"/>
            <w:rPr>
              <w:rFonts w:ascii="Verdana" w:hAnsi="Verdana"/>
              <w:sz w:val="20"/>
              <w:szCs w:val="20"/>
            </w:rPr>
          </w:pPr>
          <w:r w:rsidRPr="008E7A5F">
            <w:rPr>
              <w:rFonts w:ascii="Verdana" w:hAnsi="Verdana"/>
              <w:sz w:val="20"/>
              <w:szCs w:val="20"/>
            </w:rPr>
            <w:t>Kirsten Kann</w:t>
          </w:r>
        </w:p>
        <w:p w:rsidR="008C3DD4" w:rsidRPr="008E7A5F" w:rsidRDefault="008C3DD4" w:rsidP="00456767">
          <w:pPr>
            <w:jc w:val="center"/>
            <w:rPr>
              <w:rFonts w:ascii="Verdana" w:hAnsi="Verdana"/>
              <w:sz w:val="20"/>
              <w:szCs w:val="20"/>
            </w:rPr>
          </w:pPr>
          <w:r w:rsidRPr="008E7A5F">
            <w:rPr>
              <w:rFonts w:ascii="Verdana" w:hAnsi="Verdana"/>
              <w:sz w:val="20"/>
              <w:szCs w:val="20"/>
            </w:rPr>
            <w:t>Tlf. 2028 6780</w:t>
          </w:r>
        </w:p>
        <w:p w:rsidR="008E7A5F" w:rsidRPr="008E7A5F" w:rsidRDefault="000162A1" w:rsidP="008E7A5F">
          <w:pPr>
            <w:jc w:val="center"/>
            <w:rPr>
              <w:rFonts w:ascii="Verdana" w:hAnsi="Verdana"/>
              <w:sz w:val="20"/>
              <w:szCs w:val="20"/>
            </w:rPr>
          </w:pPr>
          <w:hyperlink r:id="rId2" w:history="1">
            <w:r w:rsidR="008E7A5F" w:rsidRPr="008E7A5F">
              <w:rPr>
                <w:rStyle w:val="Hyperlink"/>
                <w:rFonts w:ascii="Verdana" w:hAnsi="Verdana"/>
                <w:sz w:val="20"/>
                <w:szCs w:val="20"/>
              </w:rPr>
              <w:t>kulturgruppe2011@kulturklb.dk</w:t>
            </w:r>
          </w:hyperlink>
        </w:p>
        <w:p w:rsidR="008E7A5F" w:rsidRPr="008E7A5F" w:rsidRDefault="008E7A5F" w:rsidP="00456767">
          <w:pPr>
            <w:jc w:val="center"/>
            <w:rPr>
              <w:rFonts w:ascii="Verdana" w:hAnsi="Verdana"/>
              <w:sz w:val="20"/>
              <w:szCs w:val="20"/>
            </w:rPr>
          </w:pPr>
        </w:p>
      </w:tc>
      <w:tc>
        <w:tcPr>
          <w:tcW w:w="3602" w:type="dxa"/>
          <w:shd w:val="clear" w:color="auto" w:fill="auto"/>
        </w:tcPr>
        <w:p w:rsidR="008C3DD4" w:rsidRPr="00C61BEC" w:rsidRDefault="008C3DD4" w:rsidP="00456767">
          <w:pPr>
            <w:jc w:val="center"/>
            <w:rPr>
              <w:rFonts w:ascii="Verdana" w:hAnsi="Verdana"/>
              <w:sz w:val="20"/>
              <w:szCs w:val="20"/>
              <w:lang w:val="en-US"/>
            </w:rPr>
          </w:pPr>
          <w:r w:rsidRPr="00C61BEC">
            <w:rPr>
              <w:rFonts w:ascii="Verdana" w:hAnsi="Verdana"/>
              <w:sz w:val="20"/>
              <w:szCs w:val="20"/>
              <w:lang w:val="en-US"/>
            </w:rPr>
            <w:t>Britt Olsen</w:t>
          </w:r>
        </w:p>
        <w:p w:rsidR="008C3DD4" w:rsidRPr="00C61BEC" w:rsidRDefault="008C3DD4" w:rsidP="00456767">
          <w:pPr>
            <w:jc w:val="center"/>
            <w:rPr>
              <w:rFonts w:ascii="Verdana" w:hAnsi="Verdana"/>
              <w:sz w:val="20"/>
              <w:szCs w:val="20"/>
              <w:lang w:val="en-US"/>
            </w:rPr>
          </w:pPr>
          <w:r w:rsidRPr="00C61BEC">
            <w:rPr>
              <w:rFonts w:ascii="Verdana" w:hAnsi="Verdana"/>
              <w:sz w:val="20"/>
              <w:szCs w:val="20"/>
              <w:lang w:val="en-US"/>
            </w:rPr>
            <w:t>Tlf. 6130 5401</w:t>
          </w:r>
        </w:p>
        <w:p w:rsidR="008E7A5F" w:rsidRPr="00C61BEC" w:rsidRDefault="000162A1" w:rsidP="008E7A5F">
          <w:pPr>
            <w:jc w:val="center"/>
            <w:rPr>
              <w:rFonts w:ascii="Verdana" w:hAnsi="Verdana"/>
              <w:sz w:val="20"/>
              <w:szCs w:val="20"/>
              <w:lang w:val="en-US"/>
            </w:rPr>
          </w:pPr>
          <w:hyperlink r:id="rId3" w:history="1">
            <w:r w:rsidR="008E7A5F" w:rsidRPr="00C61BEC">
              <w:rPr>
                <w:rStyle w:val="Hyperlink"/>
                <w:rFonts w:ascii="Verdana" w:hAnsi="Verdana"/>
                <w:sz w:val="20"/>
                <w:szCs w:val="20"/>
                <w:lang w:val="en-US"/>
              </w:rPr>
              <w:t>kulturgruppe2011@kulturklb.dk</w:t>
            </w:r>
          </w:hyperlink>
        </w:p>
        <w:p w:rsidR="008E7A5F" w:rsidRPr="00C61BEC" w:rsidRDefault="008E7A5F" w:rsidP="00456767">
          <w:pPr>
            <w:jc w:val="center"/>
            <w:rPr>
              <w:rFonts w:ascii="Verdana" w:hAnsi="Verdana"/>
              <w:sz w:val="20"/>
              <w:szCs w:val="20"/>
              <w:lang w:val="en-US"/>
            </w:rPr>
          </w:pPr>
        </w:p>
      </w:tc>
    </w:tr>
  </w:tbl>
  <w:p w:rsidR="00DE5F5C" w:rsidRPr="00C61BEC" w:rsidRDefault="00DE5F5C" w:rsidP="008E7A5F">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E" w:rsidRDefault="00EA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A1" w:rsidRDefault="000162A1">
      <w:r>
        <w:separator/>
      </w:r>
    </w:p>
  </w:footnote>
  <w:footnote w:type="continuationSeparator" w:id="0">
    <w:p w:rsidR="000162A1" w:rsidRDefault="00016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E" w:rsidRDefault="00EA6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A" w:rsidRDefault="008E516A" w:rsidP="008E516A">
    <w:pPr>
      <w:jc w:val="center"/>
      <w:rPr>
        <w:rFonts w:ascii="Comic Sans MS" w:hAnsi="Comic Sans MS"/>
        <w:b/>
        <w:color w:val="C00000"/>
      </w:rPr>
    </w:pPr>
    <w:r w:rsidRPr="008C3DD4">
      <w:rPr>
        <w:rFonts w:ascii="Comic Sans MS" w:hAnsi="Comic Sans MS"/>
        <w:b/>
        <w:color w:val="C00000"/>
        <w:sz w:val="44"/>
        <w:szCs w:val="44"/>
      </w:rPr>
      <w:t>Kulturgruppen</w:t>
    </w:r>
    <w:r w:rsidRPr="00CA50E2">
      <w:rPr>
        <w:rFonts w:ascii="Comic Sans MS" w:hAnsi="Comic Sans MS"/>
        <w:b/>
        <w:color w:val="C00000"/>
        <w:sz w:val="40"/>
        <w:szCs w:val="40"/>
      </w:rPr>
      <w:t xml:space="preserve"> af 2011</w:t>
    </w:r>
    <w:r>
      <w:rPr>
        <w:rFonts w:ascii="Comic Sans MS" w:hAnsi="Comic Sans MS"/>
        <w:b/>
        <w:color w:val="C00000"/>
        <w:sz w:val="32"/>
        <w:szCs w:val="32"/>
      </w:rPr>
      <w:br/>
    </w:r>
    <w:hyperlink r:id="rId1" w:history="1">
      <w:r w:rsidRPr="008E7A5F">
        <w:rPr>
          <w:rStyle w:val="Hyperlink"/>
          <w:rFonts w:ascii="Comic Sans MS" w:hAnsi="Comic Sans MS"/>
          <w:b/>
          <w:sz w:val="36"/>
          <w:szCs w:val="36"/>
        </w:rPr>
        <w:t>kulturklb.dk</w:t>
      </w:r>
    </w:hyperlink>
  </w:p>
  <w:p w:rsidR="009247D3" w:rsidRDefault="009247D3" w:rsidP="009247D3">
    <w:pPr>
      <w:jc w:val="center"/>
      <w:rPr>
        <w:rFonts w:ascii="Verdana" w:hAnsi="Verdana" w:cs="Arial"/>
        <w:b/>
        <w:bCs/>
        <w:color w:val="0070C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FE" w:rsidRDefault="00EA6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21"/>
    <w:rsid w:val="000162A1"/>
    <w:rsid w:val="00034C40"/>
    <w:rsid w:val="000E1277"/>
    <w:rsid w:val="00107ABC"/>
    <w:rsid w:val="00136D7B"/>
    <w:rsid w:val="00155F30"/>
    <w:rsid w:val="00157978"/>
    <w:rsid w:val="00181D72"/>
    <w:rsid w:val="001B38CF"/>
    <w:rsid w:val="00206A51"/>
    <w:rsid w:val="002208EF"/>
    <w:rsid w:val="00286E78"/>
    <w:rsid w:val="002B4538"/>
    <w:rsid w:val="002B6CC2"/>
    <w:rsid w:val="002F0C60"/>
    <w:rsid w:val="00323F63"/>
    <w:rsid w:val="003274ED"/>
    <w:rsid w:val="003C0A43"/>
    <w:rsid w:val="003D18FE"/>
    <w:rsid w:val="00431896"/>
    <w:rsid w:val="00456767"/>
    <w:rsid w:val="0046483D"/>
    <w:rsid w:val="004831BE"/>
    <w:rsid w:val="004C23A6"/>
    <w:rsid w:val="004F3D94"/>
    <w:rsid w:val="0056026D"/>
    <w:rsid w:val="00582F64"/>
    <w:rsid w:val="00587507"/>
    <w:rsid w:val="005C18B0"/>
    <w:rsid w:val="005C7A57"/>
    <w:rsid w:val="005D3723"/>
    <w:rsid w:val="005F6F91"/>
    <w:rsid w:val="00636A5E"/>
    <w:rsid w:val="00651A7F"/>
    <w:rsid w:val="00670A47"/>
    <w:rsid w:val="00673AD6"/>
    <w:rsid w:val="006870E7"/>
    <w:rsid w:val="006F45AF"/>
    <w:rsid w:val="00754FAA"/>
    <w:rsid w:val="00784341"/>
    <w:rsid w:val="007D1A57"/>
    <w:rsid w:val="00824CBD"/>
    <w:rsid w:val="00845D4D"/>
    <w:rsid w:val="00891F0E"/>
    <w:rsid w:val="008B1A64"/>
    <w:rsid w:val="008C3DD4"/>
    <w:rsid w:val="008C7253"/>
    <w:rsid w:val="008E516A"/>
    <w:rsid w:val="008E7A5F"/>
    <w:rsid w:val="009247D3"/>
    <w:rsid w:val="00956A5F"/>
    <w:rsid w:val="00971F1D"/>
    <w:rsid w:val="00A26BD4"/>
    <w:rsid w:val="00A4279E"/>
    <w:rsid w:val="00A743BF"/>
    <w:rsid w:val="00AA3DF7"/>
    <w:rsid w:val="00B2719F"/>
    <w:rsid w:val="00B518BA"/>
    <w:rsid w:val="00B611BA"/>
    <w:rsid w:val="00BD4920"/>
    <w:rsid w:val="00BF02DB"/>
    <w:rsid w:val="00C61BEC"/>
    <w:rsid w:val="00CA1D77"/>
    <w:rsid w:val="00CA50E2"/>
    <w:rsid w:val="00CB52C1"/>
    <w:rsid w:val="00D04F78"/>
    <w:rsid w:val="00D23239"/>
    <w:rsid w:val="00D33F79"/>
    <w:rsid w:val="00D45B6E"/>
    <w:rsid w:val="00D96B00"/>
    <w:rsid w:val="00DC420C"/>
    <w:rsid w:val="00DD3844"/>
    <w:rsid w:val="00DE5F5C"/>
    <w:rsid w:val="00DF075F"/>
    <w:rsid w:val="00DF428C"/>
    <w:rsid w:val="00E93762"/>
    <w:rsid w:val="00EA68FE"/>
    <w:rsid w:val="00F065FE"/>
    <w:rsid w:val="00F72D3D"/>
    <w:rsid w:val="00FA3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421"/>
    <w:rPr>
      <w:sz w:val="24"/>
      <w:szCs w:val="24"/>
    </w:rPr>
  </w:style>
  <w:style w:type="paragraph" w:styleId="Heading2">
    <w:name w:val="heading 2"/>
    <w:basedOn w:val="Normal"/>
    <w:next w:val="Normal"/>
    <w:link w:val="Heading2Char"/>
    <w:qFormat/>
    <w:rsid w:val="00D04F78"/>
    <w:pPr>
      <w:keepNext/>
      <w:spacing w:after="200" w:line="276" w:lineRule="auto"/>
      <w:outlineLvl w:val="1"/>
    </w:pPr>
    <w:rPr>
      <w:rFonts w:ascii="Calibri" w:eastAsia="Calibri" w:hAnsi="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A57"/>
    <w:pPr>
      <w:tabs>
        <w:tab w:val="center" w:pos="4819"/>
        <w:tab w:val="right" w:pos="9638"/>
      </w:tabs>
    </w:pPr>
  </w:style>
  <w:style w:type="paragraph" w:styleId="Footer">
    <w:name w:val="footer"/>
    <w:basedOn w:val="Normal"/>
    <w:link w:val="FooterChar"/>
    <w:rsid w:val="005C7A57"/>
    <w:pPr>
      <w:tabs>
        <w:tab w:val="center" w:pos="4819"/>
        <w:tab w:val="right" w:pos="9638"/>
      </w:tabs>
    </w:pPr>
  </w:style>
  <w:style w:type="character" w:customStyle="1" w:styleId="HeaderChar">
    <w:name w:val="Header Char"/>
    <w:link w:val="Header"/>
    <w:rsid w:val="00956A5F"/>
    <w:rPr>
      <w:sz w:val="24"/>
      <w:szCs w:val="24"/>
    </w:rPr>
  </w:style>
  <w:style w:type="paragraph" w:styleId="BalloonText">
    <w:name w:val="Balloon Text"/>
    <w:basedOn w:val="Normal"/>
    <w:link w:val="BalloonTextChar"/>
    <w:rsid w:val="00956A5F"/>
    <w:rPr>
      <w:rFonts w:ascii="Tahoma" w:hAnsi="Tahoma" w:cs="Tahoma"/>
      <w:sz w:val="16"/>
      <w:szCs w:val="16"/>
    </w:rPr>
  </w:style>
  <w:style w:type="character" w:customStyle="1" w:styleId="BalloonTextChar">
    <w:name w:val="Balloon Text Char"/>
    <w:link w:val="BalloonText"/>
    <w:rsid w:val="00956A5F"/>
    <w:rPr>
      <w:rFonts w:ascii="Tahoma" w:hAnsi="Tahoma" w:cs="Tahoma"/>
      <w:sz w:val="16"/>
      <w:szCs w:val="16"/>
    </w:rPr>
  </w:style>
  <w:style w:type="character" w:customStyle="1" w:styleId="Heading2Char">
    <w:name w:val="Heading 2 Char"/>
    <w:link w:val="Heading2"/>
    <w:rsid w:val="00D04F78"/>
    <w:rPr>
      <w:rFonts w:ascii="Calibri" w:eastAsia="Calibri" w:hAnsi="Calibri"/>
      <w:sz w:val="28"/>
      <w:szCs w:val="22"/>
      <w:lang w:eastAsia="en-US"/>
    </w:rPr>
  </w:style>
  <w:style w:type="character" w:customStyle="1" w:styleId="FooterChar">
    <w:name w:val="Footer Char"/>
    <w:link w:val="Footer"/>
    <w:rsid w:val="001B38CF"/>
    <w:rPr>
      <w:sz w:val="24"/>
      <w:szCs w:val="24"/>
    </w:rPr>
  </w:style>
  <w:style w:type="character" w:styleId="Hyperlink">
    <w:name w:val="Hyperlink"/>
    <w:uiPriority w:val="99"/>
    <w:unhideWhenUsed/>
    <w:rsid w:val="008E516A"/>
    <w:rPr>
      <w:color w:val="0000FF"/>
      <w:u w:val="single"/>
    </w:rPr>
  </w:style>
  <w:style w:type="table" w:styleId="TableGrid">
    <w:name w:val="Table Grid"/>
    <w:basedOn w:val="TableNormal"/>
    <w:rsid w:val="008E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421"/>
    <w:rPr>
      <w:sz w:val="24"/>
      <w:szCs w:val="24"/>
    </w:rPr>
  </w:style>
  <w:style w:type="paragraph" w:styleId="Heading2">
    <w:name w:val="heading 2"/>
    <w:basedOn w:val="Normal"/>
    <w:next w:val="Normal"/>
    <w:link w:val="Heading2Char"/>
    <w:qFormat/>
    <w:rsid w:val="00D04F78"/>
    <w:pPr>
      <w:keepNext/>
      <w:spacing w:after="200" w:line="276" w:lineRule="auto"/>
      <w:outlineLvl w:val="1"/>
    </w:pPr>
    <w:rPr>
      <w:rFonts w:ascii="Calibri" w:eastAsia="Calibri" w:hAnsi="Calibri"/>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7A57"/>
    <w:pPr>
      <w:tabs>
        <w:tab w:val="center" w:pos="4819"/>
        <w:tab w:val="right" w:pos="9638"/>
      </w:tabs>
    </w:pPr>
  </w:style>
  <w:style w:type="paragraph" w:styleId="Footer">
    <w:name w:val="footer"/>
    <w:basedOn w:val="Normal"/>
    <w:link w:val="FooterChar"/>
    <w:rsid w:val="005C7A57"/>
    <w:pPr>
      <w:tabs>
        <w:tab w:val="center" w:pos="4819"/>
        <w:tab w:val="right" w:pos="9638"/>
      </w:tabs>
    </w:pPr>
  </w:style>
  <w:style w:type="character" w:customStyle="1" w:styleId="HeaderChar">
    <w:name w:val="Header Char"/>
    <w:link w:val="Header"/>
    <w:rsid w:val="00956A5F"/>
    <w:rPr>
      <w:sz w:val="24"/>
      <w:szCs w:val="24"/>
    </w:rPr>
  </w:style>
  <w:style w:type="paragraph" w:styleId="BalloonText">
    <w:name w:val="Balloon Text"/>
    <w:basedOn w:val="Normal"/>
    <w:link w:val="BalloonTextChar"/>
    <w:rsid w:val="00956A5F"/>
    <w:rPr>
      <w:rFonts w:ascii="Tahoma" w:hAnsi="Tahoma" w:cs="Tahoma"/>
      <w:sz w:val="16"/>
      <w:szCs w:val="16"/>
    </w:rPr>
  </w:style>
  <w:style w:type="character" w:customStyle="1" w:styleId="BalloonTextChar">
    <w:name w:val="Balloon Text Char"/>
    <w:link w:val="BalloonText"/>
    <w:rsid w:val="00956A5F"/>
    <w:rPr>
      <w:rFonts w:ascii="Tahoma" w:hAnsi="Tahoma" w:cs="Tahoma"/>
      <w:sz w:val="16"/>
      <w:szCs w:val="16"/>
    </w:rPr>
  </w:style>
  <w:style w:type="character" w:customStyle="1" w:styleId="Heading2Char">
    <w:name w:val="Heading 2 Char"/>
    <w:link w:val="Heading2"/>
    <w:rsid w:val="00D04F78"/>
    <w:rPr>
      <w:rFonts w:ascii="Calibri" w:eastAsia="Calibri" w:hAnsi="Calibri"/>
      <w:sz w:val="28"/>
      <w:szCs w:val="22"/>
      <w:lang w:eastAsia="en-US"/>
    </w:rPr>
  </w:style>
  <w:style w:type="character" w:customStyle="1" w:styleId="FooterChar">
    <w:name w:val="Footer Char"/>
    <w:link w:val="Footer"/>
    <w:rsid w:val="001B38CF"/>
    <w:rPr>
      <w:sz w:val="24"/>
      <w:szCs w:val="24"/>
    </w:rPr>
  </w:style>
  <w:style w:type="character" w:styleId="Hyperlink">
    <w:name w:val="Hyperlink"/>
    <w:uiPriority w:val="99"/>
    <w:unhideWhenUsed/>
    <w:rsid w:val="008E516A"/>
    <w:rPr>
      <w:color w:val="0000FF"/>
      <w:u w:val="single"/>
    </w:rPr>
  </w:style>
  <w:style w:type="table" w:styleId="TableGrid">
    <w:name w:val="Table Grid"/>
    <w:basedOn w:val="TableNormal"/>
    <w:rsid w:val="008E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kulturgruppe2011@kulturklb.dk" TargetMode="External"/><Relationship Id="rId2" Type="http://schemas.openxmlformats.org/officeDocument/2006/relationships/hyperlink" Target="mailto:kulturgruppe2011@kulturklb.dk" TargetMode="External"/><Relationship Id="rId1" Type="http://schemas.openxmlformats.org/officeDocument/2006/relationships/hyperlink" Target="mailto:kulturgruppe2011@kulturklb.d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ulturkl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Taastrup Inner Wheel Klub</vt:lpstr>
      <vt:lpstr>Taastrup Inner Wheel Klub</vt:lpstr>
    </vt:vector>
  </TitlesOfParts>
  <Company>Hewlett-Packard</Company>
  <LinksUpToDate>false</LinksUpToDate>
  <CharactersWithSpaces>1283</CharactersWithSpaces>
  <SharedDoc>false</SharedDoc>
  <HLinks>
    <vt:vector size="24" baseType="variant">
      <vt:variant>
        <vt:i4>7012416</vt:i4>
      </vt:variant>
      <vt:variant>
        <vt:i4>9</vt:i4>
      </vt:variant>
      <vt:variant>
        <vt:i4>0</vt:i4>
      </vt:variant>
      <vt:variant>
        <vt:i4>5</vt:i4>
      </vt:variant>
      <vt:variant>
        <vt:lpwstr>mailto:kulturgruppe2011@kulturklb.dk</vt:lpwstr>
      </vt:variant>
      <vt:variant>
        <vt:lpwstr/>
      </vt:variant>
      <vt:variant>
        <vt:i4>7012416</vt:i4>
      </vt:variant>
      <vt:variant>
        <vt:i4>6</vt:i4>
      </vt:variant>
      <vt:variant>
        <vt:i4>0</vt:i4>
      </vt:variant>
      <vt:variant>
        <vt:i4>5</vt:i4>
      </vt:variant>
      <vt:variant>
        <vt:lpwstr>mailto:kulturgruppe2011@kulturklb.dk</vt:lpwstr>
      </vt:variant>
      <vt:variant>
        <vt:lpwstr/>
      </vt:variant>
      <vt:variant>
        <vt:i4>7012416</vt:i4>
      </vt:variant>
      <vt:variant>
        <vt:i4>3</vt:i4>
      </vt:variant>
      <vt:variant>
        <vt:i4>0</vt:i4>
      </vt:variant>
      <vt:variant>
        <vt:i4>5</vt:i4>
      </vt:variant>
      <vt:variant>
        <vt:lpwstr>mailto:kulturgruppe2011@kulturklb.dk</vt:lpwstr>
      </vt:variant>
      <vt:variant>
        <vt:lpwstr/>
      </vt:variant>
      <vt:variant>
        <vt:i4>1769482</vt:i4>
      </vt:variant>
      <vt:variant>
        <vt:i4>0</vt:i4>
      </vt:variant>
      <vt:variant>
        <vt:i4>0</vt:i4>
      </vt:variant>
      <vt:variant>
        <vt:i4>5</vt:i4>
      </vt:variant>
      <vt:variant>
        <vt:lpwstr>http://www.kulturklb.dk/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Taastrup Inner Wheel Klub</dc:title>
  <dc:subject>Brevpapirskabelon - Grethe Behrens</dc:subject>
  <dc:creator>Britt Olsen</dc:creator>
  <cp:lastModifiedBy>Britt Olsen</cp:lastModifiedBy>
  <cp:revision>4</cp:revision>
  <cp:lastPrinted>2009-07-20T19:44:00Z</cp:lastPrinted>
  <dcterms:created xsi:type="dcterms:W3CDTF">2017-06-21T13:26:00Z</dcterms:created>
  <dcterms:modified xsi:type="dcterms:W3CDTF">2017-06-21T13:28:00Z</dcterms:modified>
</cp:coreProperties>
</file>